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F1592" w14:textId="77777777" w:rsidR="00510D99" w:rsidRDefault="008337F6" w:rsidP="00510D99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90603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290603">
        <w:rPr>
          <w:rFonts w:ascii="Times New Roman" w:hAnsi="Times New Roman" w:cs="Times New Roman"/>
          <w:bCs/>
          <w:sz w:val="28"/>
          <w:szCs w:val="28"/>
        </w:rPr>
        <w:t xml:space="preserve"> к Положению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290603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5C4727E3" w14:textId="77777777" w:rsidR="00510D99" w:rsidRDefault="008337F6" w:rsidP="00510D99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90603">
        <w:rPr>
          <w:rFonts w:ascii="Times New Roman" w:hAnsi="Times New Roman" w:cs="Times New Roman"/>
          <w:sz w:val="28"/>
          <w:szCs w:val="28"/>
        </w:rPr>
        <w:t xml:space="preserve"> краевого государственного автономного профессионального образовательного учреждения «Красноярский колледж сферы</w:t>
      </w:r>
    </w:p>
    <w:p w14:paraId="712F37B9" w14:textId="5E30AF6B" w:rsidR="008337F6" w:rsidRDefault="008337F6" w:rsidP="00510D99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90603"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9D495A">
        <w:rPr>
          <w:rFonts w:ascii="Times New Roman" w:hAnsi="Times New Roman" w:cs="Times New Roman"/>
          <w:sz w:val="28"/>
          <w:szCs w:val="28"/>
        </w:rPr>
        <w:t>и предпринимательства»</w:t>
      </w:r>
    </w:p>
    <w:p w14:paraId="0CC693AF" w14:textId="77777777" w:rsidR="00BD2CAC" w:rsidRPr="009D495A" w:rsidRDefault="00BD2CAC" w:rsidP="00510D99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7DAC285D" w14:textId="5AA0F867" w:rsidR="00921CD5" w:rsidRDefault="00BD2CAC" w:rsidP="00BD2CAC">
      <w:pPr>
        <w:pStyle w:val="ConsPlusNormal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 w:rsidRPr="00BD2CAC">
        <w:rPr>
          <w:rFonts w:ascii="Times New Roman" w:eastAsiaTheme="minorEastAsia" w:hAnsi="Times New Roman"/>
          <w:b/>
          <w:bCs/>
          <w:sz w:val="28"/>
          <w:szCs w:val="28"/>
        </w:rPr>
        <w:t xml:space="preserve">Размеры окладов (должностных окладов), ставок заработной платы работников </w:t>
      </w:r>
      <w:r>
        <w:rPr>
          <w:rFonts w:ascii="Times New Roman" w:eastAsiaTheme="minorEastAsia" w:hAnsi="Times New Roman"/>
          <w:b/>
          <w:bCs/>
          <w:sz w:val="28"/>
          <w:szCs w:val="28"/>
        </w:rPr>
        <w:t>краевого государственного автономного</w:t>
      </w:r>
      <w:r>
        <w:rPr>
          <w:rFonts w:ascii="Times New Roman" w:eastAsiaTheme="minorEastAsia" w:hAnsi="Times New Roman"/>
          <w:b/>
          <w:bCs/>
          <w:sz w:val="28"/>
          <w:szCs w:val="28"/>
        </w:rPr>
        <w:br/>
        <w:t>профессионального образовательного учреждения</w:t>
      </w:r>
      <w:r>
        <w:rPr>
          <w:rFonts w:ascii="Times New Roman" w:eastAsiaTheme="minorEastAsia" w:hAnsi="Times New Roman"/>
          <w:b/>
          <w:bCs/>
          <w:sz w:val="28"/>
          <w:szCs w:val="28"/>
        </w:rPr>
        <w:br/>
        <w:t>«Красноярский колледж сферы услуг и предпринимательства»</w:t>
      </w:r>
    </w:p>
    <w:p w14:paraId="04249CBD" w14:textId="77777777" w:rsidR="00BD2CAC" w:rsidRPr="00BD2CAC" w:rsidRDefault="00BD2CAC" w:rsidP="00BD2CA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10481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3118"/>
        <w:gridCol w:w="1843"/>
        <w:gridCol w:w="25"/>
      </w:tblGrid>
      <w:tr w:rsidR="00921CD5" w:rsidRPr="001556F6" w14:paraId="1A65688B" w14:textId="77777777" w:rsidTr="00D026FE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50956268" w14:textId="77777777" w:rsidR="00921CD5" w:rsidRPr="001556F6" w:rsidRDefault="00921CD5" w:rsidP="00155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vAlign w:val="center"/>
          </w:tcPr>
          <w:p w14:paraId="0DED1BE8" w14:textId="77777777" w:rsidR="00921CD5" w:rsidRPr="001556F6" w:rsidRDefault="00921CD5" w:rsidP="00155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118" w:type="dxa"/>
            <w:vAlign w:val="center"/>
          </w:tcPr>
          <w:p w14:paraId="5C544AE0" w14:textId="77777777" w:rsidR="00921CD5" w:rsidRPr="001556F6" w:rsidRDefault="00921CD5" w:rsidP="00155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  <w:p w14:paraId="28C96B0A" w14:textId="77777777" w:rsidR="00921CD5" w:rsidRPr="001556F6" w:rsidRDefault="00921CD5" w:rsidP="00155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1C152E" w14:textId="5EF5E997" w:rsidR="00921CD5" w:rsidRPr="001556F6" w:rsidRDefault="003175E8" w:rsidP="007845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21CD5" w:rsidRPr="001556F6">
              <w:rPr>
                <w:rFonts w:ascii="Times New Roman" w:hAnsi="Times New Roman" w:cs="Times New Roman"/>
                <w:sz w:val="24"/>
                <w:szCs w:val="24"/>
              </w:rPr>
              <w:t>азмер оклада (должностного оклада), ставки заработной платы, руб.</w:t>
            </w:r>
          </w:p>
        </w:tc>
      </w:tr>
      <w:tr w:rsidR="00921CD5" w:rsidRPr="001556F6" w14:paraId="232C4E76" w14:textId="77777777" w:rsidTr="00D026FE">
        <w:tc>
          <w:tcPr>
            <w:tcW w:w="10481" w:type="dxa"/>
            <w:gridSpan w:val="5"/>
          </w:tcPr>
          <w:p w14:paraId="3F686660" w14:textId="77777777" w:rsidR="00921CD5" w:rsidRPr="001556F6" w:rsidRDefault="00921CD5" w:rsidP="00DA5AF9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должностей работников образования</w:t>
            </w:r>
          </w:p>
        </w:tc>
      </w:tr>
      <w:tr w:rsidR="00D026FE" w:rsidRPr="001556F6" w14:paraId="4DBD3436" w14:textId="77777777" w:rsidTr="00D026FE">
        <w:trPr>
          <w:gridAfter w:val="1"/>
          <w:wAfter w:w="25" w:type="dxa"/>
          <w:trHeight w:val="1086"/>
        </w:trPr>
        <w:tc>
          <w:tcPr>
            <w:tcW w:w="675" w:type="dxa"/>
            <w:vAlign w:val="center"/>
          </w:tcPr>
          <w:p w14:paraId="75CAD9AF" w14:textId="77777777" w:rsidR="00D026FE" w:rsidRPr="001556F6" w:rsidRDefault="00D026FE" w:rsidP="005223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020E0018" w14:textId="6C432EAB" w:rsidR="00D026FE" w:rsidRPr="001556F6" w:rsidRDefault="00D026FE" w:rsidP="00DA3F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67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67FE" w:rsidRPr="007467FE">
              <w:rPr>
                <w:rFonts w:ascii="Times New Roman" w:hAnsi="Times New Roman" w:cs="Times New Roman"/>
                <w:sz w:val="24"/>
                <w:szCs w:val="24"/>
              </w:rPr>
              <w:t>реподаватель-организатор основ безопасности и защиты Родины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уководитель физического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тарший методист</w:t>
            </w:r>
          </w:p>
        </w:tc>
        <w:tc>
          <w:tcPr>
            <w:tcW w:w="3118" w:type="dxa"/>
            <w:vAlign w:val="center"/>
          </w:tcPr>
          <w:p w14:paraId="4F59DF6C" w14:textId="094C719C" w:rsidR="00D026FE" w:rsidRPr="001556F6" w:rsidRDefault="00D026FE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 должностей педагогических работников</w:t>
            </w:r>
          </w:p>
        </w:tc>
        <w:tc>
          <w:tcPr>
            <w:tcW w:w="1843" w:type="dxa"/>
            <w:vAlign w:val="center"/>
          </w:tcPr>
          <w:p w14:paraId="45DD16B7" w14:textId="18A9B91A" w:rsidR="00D026FE" w:rsidRPr="00412D89" w:rsidRDefault="00D026FE" w:rsidP="005F0C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18 705,00</w:t>
            </w:r>
          </w:p>
        </w:tc>
      </w:tr>
      <w:tr w:rsidR="00D026FE" w:rsidRPr="001556F6" w14:paraId="15B71279" w14:textId="77777777" w:rsidTr="00D026FE">
        <w:trPr>
          <w:gridAfter w:val="1"/>
          <w:wAfter w:w="25" w:type="dxa"/>
          <w:trHeight w:val="974"/>
        </w:trPr>
        <w:tc>
          <w:tcPr>
            <w:tcW w:w="675" w:type="dxa"/>
            <w:vAlign w:val="center"/>
          </w:tcPr>
          <w:p w14:paraId="70A38A67" w14:textId="77777777" w:rsidR="00D026FE" w:rsidRPr="001556F6" w:rsidRDefault="00D026FE" w:rsidP="00503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4D017346" w14:textId="77777777" w:rsidR="00D026FE" w:rsidRPr="001556F6" w:rsidRDefault="00D026FE" w:rsidP="00DA3F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етодист</w:t>
            </w:r>
            <w:r w:rsidRPr="000F5F15">
              <w:rPr>
                <w:rFonts w:ascii="Times New Roman" w:hAnsi="Times New Roman" w:cs="Times New Roman"/>
                <w:sz w:val="24"/>
                <w:szCs w:val="24"/>
              </w:rPr>
              <w:t>, методист центра ДПО и ПО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3FD37FBD" w14:textId="051809FC" w:rsidR="00D026FE" w:rsidRPr="001556F6" w:rsidRDefault="00D026FE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 должностей педагогических работников</w:t>
            </w:r>
          </w:p>
        </w:tc>
        <w:tc>
          <w:tcPr>
            <w:tcW w:w="1843" w:type="dxa"/>
            <w:vAlign w:val="center"/>
          </w:tcPr>
          <w:p w14:paraId="2FD83D5E" w14:textId="7A0FEAB8" w:rsidR="00D026FE" w:rsidRPr="00412D89" w:rsidRDefault="00D026FE" w:rsidP="00D747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17 883,00</w:t>
            </w:r>
          </w:p>
        </w:tc>
      </w:tr>
      <w:tr w:rsidR="00D026FE" w:rsidRPr="001556F6" w14:paraId="54EA20AC" w14:textId="77777777" w:rsidTr="009F3C0A">
        <w:trPr>
          <w:gridAfter w:val="1"/>
          <w:wAfter w:w="25" w:type="dxa"/>
          <w:trHeight w:val="828"/>
        </w:trPr>
        <w:tc>
          <w:tcPr>
            <w:tcW w:w="675" w:type="dxa"/>
            <w:vAlign w:val="center"/>
          </w:tcPr>
          <w:p w14:paraId="23D788DA" w14:textId="77777777" w:rsidR="00D026FE" w:rsidRPr="001556F6" w:rsidRDefault="00D026FE" w:rsidP="00503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14:paraId="1EA9DB21" w14:textId="47B797EB" w:rsidR="00D026FE" w:rsidRPr="001556F6" w:rsidRDefault="00D026FE" w:rsidP="00DA3F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CF4910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  <w:tc>
          <w:tcPr>
            <w:tcW w:w="3118" w:type="dxa"/>
            <w:vAlign w:val="center"/>
          </w:tcPr>
          <w:p w14:paraId="70397212" w14:textId="42D26539" w:rsidR="00D026FE" w:rsidRPr="001556F6" w:rsidRDefault="00D026FE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 должностей педагогических работников</w:t>
            </w:r>
          </w:p>
        </w:tc>
        <w:tc>
          <w:tcPr>
            <w:tcW w:w="1843" w:type="dxa"/>
            <w:vAlign w:val="center"/>
          </w:tcPr>
          <w:p w14:paraId="66DA0476" w14:textId="6583A4EB" w:rsidR="00D026FE" w:rsidRPr="00412D89" w:rsidRDefault="00D026FE" w:rsidP="00D747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17 126,00</w:t>
            </w:r>
          </w:p>
        </w:tc>
      </w:tr>
      <w:tr w:rsidR="00D026FE" w:rsidRPr="001556F6" w14:paraId="0E283789" w14:textId="77777777" w:rsidTr="00643BB1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1B07BE16" w14:textId="77777777" w:rsidR="00D026FE" w:rsidRPr="001556F6" w:rsidRDefault="00D026FE" w:rsidP="00503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vAlign w:val="center"/>
          </w:tcPr>
          <w:p w14:paraId="13141D00" w14:textId="77777777" w:rsidR="00D026FE" w:rsidRPr="001556F6" w:rsidRDefault="00D026FE" w:rsidP="00DA3F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Секретарь учебной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екретарь заочного отделения</w:t>
            </w:r>
          </w:p>
        </w:tc>
        <w:tc>
          <w:tcPr>
            <w:tcW w:w="3118" w:type="dxa"/>
            <w:vAlign w:val="center"/>
          </w:tcPr>
          <w:p w14:paraId="477C51C3" w14:textId="2281236F" w:rsidR="00D026FE" w:rsidRPr="001556F6" w:rsidRDefault="00D026FE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группа должностей работников учебно-вспомогательного персонала первого уровня</w:t>
            </w:r>
          </w:p>
        </w:tc>
        <w:tc>
          <w:tcPr>
            <w:tcW w:w="1843" w:type="dxa"/>
            <w:vAlign w:val="center"/>
          </w:tcPr>
          <w:p w14:paraId="0759769E" w14:textId="07023B4B" w:rsidR="00D026FE" w:rsidRPr="00412D89" w:rsidRDefault="00D026FE" w:rsidP="005F0C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13 049,00</w:t>
            </w:r>
          </w:p>
        </w:tc>
      </w:tr>
      <w:tr w:rsidR="00D026FE" w:rsidRPr="001556F6" w14:paraId="72BA36FB" w14:textId="77777777" w:rsidTr="00D026FE">
        <w:trPr>
          <w:gridAfter w:val="1"/>
          <w:wAfter w:w="25" w:type="dxa"/>
          <w:trHeight w:val="1338"/>
        </w:trPr>
        <w:tc>
          <w:tcPr>
            <w:tcW w:w="675" w:type="dxa"/>
            <w:vAlign w:val="center"/>
          </w:tcPr>
          <w:p w14:paraId="37E735B9" w14:textId="77777777" w:rsidR="00D026FE" w:rsidRPr="001556F6" w:rsidRDefault="00D026FE" w:rsidP="00503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vAlign w:val="center"/>
          </w:tcPr>
          <w:p w14:paraId="3C04C177" w14:textId="59043904" w:rsidR="00D026FE" w:rsidRPr="001556F6" w:rsidRDefault="00D026FE" w:rsidP="00D02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="006C3C07">
              <w:rPr>
                <w:rFonts w:ascii="Times New Roman" w:hAnsi="Times New Roman" w:cs="Times New Roman"/>
                <w:sz w:val="24"/>
                <w:szCs w:val="24"/>
              </w:rPr>
              <w:t>образовательного учреждения</w:t>
            </w:r>
          </w:p>
        </w:tc>
        <w:tc>
          <w:tcPr>
            <w:tcW w:w="3118" w:type="dxa"/>
            <w:vAlign w:val="center"/>
          </w:tcPr>
          <w:p w14:paraId="4D459CFC" w14:textId="0749488E" w:rsidR="00D026FE" w:rsidRPr="001556F6" w:rsidRDefault="00D026FE" w:rsidP="00D026FE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группы должностей работников учебно-вспомогательного персонала второго уровня</w:t>
            </w:r>
          </w:p>
        </w:tc>
        <w:tc>
          <w:tcPr>
            <w:tcW w:w="1843" w:type="dxa"/>
            <w:vAlign w:val="center"/>
          </w:tcPr>
          <w:p w14:paraId="02A44365" w14:textId="71D9B91A" w:rsidR="00D026FE" w:rsidRPr="00412D89" w:rsidRDefault="00D026FE" w:rsidP="00D747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13 698,00</w:t>
            </w:r>
          </w:p>
        </w:tc>
      </w:tr>
      <w:tr w:rsidR="00F1100F" w:rsidRPr="001556F6" w14:paraId="55780950" w14:textId="77777777" w:rsidTr="00D026FE">
        <w:tc>
          <w:tcPr>
            <w:tcW w:w="10481" w:type="dxa"/>
            <w:gridSpan w:val="5"/>
            <w:vAlign w:val="center"/>
          </w:tcPr>
          <w:p w14:paraId="6CDC2B5A" w14:textId="77777777" w:rsidR="00F1100F" w:rsidRPr="001556F6" w:rsidRDefault="00F1100F" w:rsidP="00F110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 руководителей структурных подразделений</w:t>
            </w:r>
          </w:p>
        </w:tc>
      </w:tr>
      <w:tr w:rsidR="00207748" w:rsidRPr="001556F6" w14:paraId="749B5EB6" w14:textId="77777777" w:rsidTr="00800297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790A385F" w14:textId="77777777" w:rsidR="00207748" w:rsidRPr="001556F6" w:rsidRDefault="00207748" w:rsidP="00503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vAlign w:val="center"/>
          </w:tcPr>
          <w:p w14:paraId="18218D73" w14:textId="79B0BC38" w:rsidR="00207748" w:rsidRPr="000F5F15" w:rsidRDefault="00207748" w:rsidP="00503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Старший мастер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аведующий дневным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аведующий заочным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аведующий практикой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аведующий учебной частью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аведующий учебно-производственных мастерских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084728">
              <w:rPr>
                <w:rFonts w:ascii="Times New Roman" w:hAnsi="Times New Roman" w:cs="Times New Roman"/>
                <w:sz w:val="24"/>
                <w:szCs w:val="24"/>
              </w:rPr>
              <w:t>аведующий отделением профориентации и приема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аведующий сектором по воспитательной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аведующий хозяйственным отделом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аведующий информационно-вычислительным центром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ачальник отдела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5F15">
              <w:rPr>
                <w:rFonts w:ascii="Times New Roman" w:hAnsi="Times New Roman" w:cs="Times New Roman"/>
                <w:sz w:val="24"/>
                <w:szCs w:val="24"/>
              </w:rPr>
              <w:t>заведующий отделением центра ДПО и ПО</w:t>
            </w:r>
          </w:p>
        </w:tc>
        <w:tc>
          <w:tcPr>
            <w:tcW w:w="3118" w:type="dxa"/>
            <w:vAlign w:val="center"/>
          </w:tcPr>
          <w:p w14:paraId="51DE0BE7" w14:textId="14A3BA1C" w:rsidR="00207748" w:rsidRPr="001556F6" w:rsidRDefault="00207748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квалификационный уровень 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группы должностей руководителей структурных подразделений</w:t>
            </w:r>
          </w:p>
        </w:tc>
        <w:tc>
          <w:tcPr>
            <w:tcW w:w="1843" w:type="dxa"/>
            <w:vAlign w:val="center"/>
          </w:tcPr>
          <w:p w14:paraId="4E7B8B49" w14:textId="152CFCAF" w:rsidR="00207748" w:rsidRPr="00207748" w:rsidRDefault="00207748" w:rsidP="007F50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19 829,00</w:t>
            </w:r>
          </w:p>
        </w:tc>
      </w:tr>
      <w:tr w:rsidR="00207748" w:rsidRPr="001556F6" w14:paraId="341EB59F" w14:textId="77777777" w:rsidTr="009E6855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078D5B3D" w14:textId="77777777" w:rsidR="00207748" w:rsidRDefault="00207748" w:rsidP="00503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vAlign w:val="center"/>
          </w:tcPr>
          <w:p w14:paraId="54F1F505" w14:textId="77777777" w:rsidR="00207748" w:rsidRPr="003D555C" w:rsidRDefault="00207748" w:rsidP="00AA4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55C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3118" w:type="dxa"/>
            <w:vAlign w:val="center"/>
          </w:tcPr>
          <w:p w14:paraId="167564DD" w14:textId="4BA6FD3B" w:rsidR="00207748" w:rsidRPr="003D555C" w:rsidRDefault="00207748" w:rsidP="00AA4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555C">
              <w:rPr>
                <w:rFonts w:ascii="Times New Roman" w:hAnsi="Times New Roman" w:cs="Times New Roman"/>
                <w:sz w:val="24"/>
                <w:szCs w:val="24"/>
              </w:rPr>
              <w:t xml:space="preserve">5 квалификационный уровень </w:t>
            </w:r>
            <w:r w:rsidRPr="003D555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группы «Общеотраслевые должности служащих третьего уровня»</w:t>
            </w:r>
          </w:p>
        </w:tc>
        <w:tc>
          <w:tcPr>
            <w:tcW w:w="1843" w:type="dxa"/>
            <w:vAlign w:val="center"/>
          </w:tcPr>
          <w:p w14:paraId="30AB3BB7" w14:textId="67B93D02" w:rsidR="00207748" w:rsidRPr="003D555C" w:rsidRDefault="003C1D6D" w:rsidP="007F50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17 567,00</w:t>
            </w:r>
          </w:p>
        </w:tc>
      </w:tr>
      <w:tr w:rsidR="003D555C" w:rsidRPr="001556F6" w14:paraId="09161BD3" w14:textId="77777777" w:rsidTr="00D026FE">
        <w:tc>
          <w:tcPr>
            <w:tcW w:w="10481" w:type="dxa"/>
            <w:gridSpan w:val="5"/>
            <w:vAlign w:val="center"/>
          </w:tcPr>
          <w:p w14:paraId="192A5BF2" w14:textId="77777777" w:rsidR="003D555C" w:rsidRPr="001556F6" w:rsidRDefault="003D555C" w:rsidP="00DA5A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556F6">
              <w:rPr>
                <w:rFonts w:ascii="Times New Roman" w:hAnsi="Times New Roman" w:cs="Times New Roman"/>
                <w:b/>
                <w:sz w:val="24"/>
                <w:szCs w:val="24"/>
              </w:rPr>
              <w:t>Общеотраслевые должности служащих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C1D6D" w:rsidRPr="001556F6" w14:paraId="774D942F" w14:textId="77777777" w:rsidTr="002C133A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30361704" w14:textId="77777777" w:rsidR="003C1D6D" w:rsidRPr="001556F6" w:rsidRDefault="003C1D6D" w:rsidP="003D5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vAlign w:val="center"/>
          </w:tcPr>
          <w:p w14:paraId="261DB21F" w14:textId="77777777" w:rsidR="003C1D6D" w:rsidRPr="000F5F15" w:rsidRDefault="003C1D6D" w:rsidP="00DA3F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Комендант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ежурный по общежитию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аспортист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елопроизводитель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кассир</w:t>
            </w:r>
            <w:r w:rsidRPr="000F5F15">
              <w:rPr>
                <w:rFonts w:ascii="Times New Roman" w:hAnsi="Times New Roman" w:cs="Times New Roman"/>
                <w:sz w:val="24"/>
                <w:szCs w:val="24"/>
              </w:rPr>
              <w:t>, делопроизводитель центра ДПО и ПО</w:t>
            </w:r>
          </w:p>
        </w:tc>
        <w:tc>
          <w:tcPr>
            <w:tcW w:w="3118" w:type="dxa"/>
            <w:vAlign w:val="center"/>
          </w:tcPr>
          <w:p w14:paraId="2E125DDF" w14:textId="4A0446D1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группы «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Общеотраслевые до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лжности служащих первого уровня»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1A80ED4" w14:textId="3009C038" w:rsidR="003C1D6D" w:rsidRPr="001556F6" w:rsidRDefault="003C1D6D" w:rsidP="007F50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13 253,00</w:t>
            </w:r>
          </w:p>
        </w:tc>
      </w:tr>
      <w:tr w:rsidR="003C1D6D" w:rsidRPr="001556F6" w14:paraId="60595D4E" w14:textId="77777777" w:rsidTr="00300052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763ABF9D" w14:textId="77777777" w:rsidR="003C1D6D" w:rsidRPr="001556F6" w:rsidRDefault="003C1D6D" w:rsidP="003D5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vAlign w:val="center"/>
          </w:tcPr>
          <w:p w14:paraId="46D5E3A5" w14:textId="77777777" w:rsidR="003C1D6D" w:rsidRPr="001556F6" w:rsidRDefault="003C1D6D" w:rsidP="00DA3F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аборант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администратор</w:t>
            </w:r>
          </w:p>
        </w:tc>
        <w:tc>
          <w:tcPr>
            <w:tcW w:w="3118" w:type="dxa"/>
            <w:vAlign w:val="center"/>
          </w:tcPr>
          <w:p w14:paraId="6E09F942" w14:textId="6962BEA7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группы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Общеотраслевые до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лжности служащих второго уровня»</w:t>
            </w:r>
          </w:p>
        </w:tc>
        <w:tc>
          <w:tcPr>
            <w:tcW w:w="1843" w:type="dxa"/>
            <w:vAlign w:val="center"/>
          </w:tcPr>
          <w:p w14:paraId="0FAC4ED8" w14:textId="0964D8EF" w:rsidR="003C1D6D" w:rsidRPr="001556F6" w:rsidRDefault="003C1D6D" w:rsidP="007F50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13 698,00</w:t>
            </w:r>
          </w:p>
        </w:tc>
      </w:tr>
      <w:tr w:rsidR="003C1D6D" w:rsidRPr="001556F6" w14:paraId="4C3A38F2" w14:textId="77777777" w:rsidTr="00AC7A9C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5F5D52F3" w14:textId="77777777" w:rsidR="003C1D6D" w:rsidRPr="001556F6" w:rsidRDefault="003C1D6D" w:rsidP="003D5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vAlign w:val="center"/>
          </w:tcPr>
          <w:p w14:paraId="1A441769" w14:textId="77777777" w:rsidR="003C1D6D" w:rsidRPr="001556F6" w:rsidRDefault="003C1D6D" w:rsidP="00D02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Заведующий канцелярией</w:t>
            </w:r>
          </w:p>
        </w:tc>
        <w:tc>
          <w:tcPr>
            <w:tcW w:w="3118" w:type="dxa"/>
            <w:vAlign w:val="center"/>
          </w:tcPr>
          <w:p w14:paraId="3C2D12DF" w14:textId="16F2BB74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группы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Общеотраслевые до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лжности служащих второго уровня»</w:t>
            </w:r>
          </w:p>
        </w:tc>
        <w:tc>
          <w:tcPr>
            <w:tcW w:w="1843" w:type="dxa"/>
            <w:vAlign w:val="center"/>
          </w:tcPr>
          <w:p w14:paraId="2839CB55" w14:textId="42A7BD03" w:rsidR="003C1D6D" w:rsidRPr="001556F6" w:rsidRDefault="003C1D6D" w:rsidP="007F50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14 143,00</w:t>
            </w:r>
          </w:p>
        </w:tc>
      </w:tr>
      <w:tr w:rsidR="003C1D6D" w:rsidRPr="001556F6" w14:paraId="0FEEFC1C" w14:textId="77777777" w:rsidTr="004A5276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70A7772D" w14:textId="77777777" w:rsidR="003C1D6D" w:rsidRPr="001556F6" w:rsidRDefault="003C1D6D" w:rsidP="003D5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vAlign w:val="center"/>
          </w:tcPr>
          <w:p w14:paraId="6393DC53" w14:textId="77777777" w:rsidR="003C1D6D" w:rsidRPr="001556F6" w:rsidRDefault="003C1D6D" w:rsidP="009248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Заведующий общежитием</w:t>
            </w:r>
          </w:p>
        </w:tc>
        <w:tc>
          <w:tcPr>
            <w:tcW w:w="3118" w:type="dxa"/>
            <w:vAlign w:val="center"/>
          </w:tcPr>
          <w:p w14:paraId="36312418" w14:textId="3F3759E0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3 квалификационный уровень 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группы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Общеотраслевые до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лжности служащих второго уровня»</w:t>
            </w:r>
          </w:p>
        </w:tc>
        <w:tc>
          <w:tcPr>
            <w:tcW w:w="1843" w:type="dxa"/>
            <w:vAlign w:val="center"/>
          </w:tcPr>
          <w:p w14:paraId="16427E2B" w14:textId="0FD77B19" w:rsidR="003C1D6D" w:rsidRPr="001556F6" w:rsidRDefault="003C1D6D" w:rsidP="007919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14 631,00</w:t>
            </w:r>
          </w:p>
        </w:tc>
      </w:tr>
      <w:tr w:rsidR="003C1D6D" w:rsidRPr="001556F6" w14:paraId="0C8FB0D4" w14:textId="77777777" w:rsidTr="00924AE7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5E4A7265" w14:textId="77777777" w:rsidR="003C1D6D" w:rsidRPr="001556F6" w:rsidRDefault="003C1D6D" w:rsidP="003D5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vAlign w:val="center"/>
          </w:tcPr>
          <w:p w14:paraId="69137DAE" w14:textId="77777777" w:rsidR="003C1D6D" w:rsidRPr="001556F6" w:rsidRDefault="003C1D6D" w:rsidP="00D02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3118" w:type="dxa"/>
            <w:vAlign w:val="center"/>
          </w:tcPr>
          <w:p w14:paraId="6B3845DE" w14:textId="466A158E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4 квалификационный уровень 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группы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Общеотраслевые до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лжности служащих второго уровня»</w:t>
            </w:r>
          </w:p>
        </w:tc>
        <w:tc>
          <w:tcPr>
            <w:tcW w:w="1843" w:type="dxa"/>
            <w:vAlign w:val="center"/>
          </w:tcPr>
          <w:p w14:paraId="68DD4AE9" w14:textId="16F23AA4" w:rsidR="003C1D6D" w:rsidRPr="001556F6" w:rsidRDefault="003C1D6D" w:rsidP="007919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16 054,00</w:t>
            </w:r>
          </w:p>
        </w:tc>
      </w:tr>
      <w:tr w:rsidR="003C1D6D" w:rsidRPr="001556F6" w14:paraId="4D300835" w14:textId="77777777" w:rsidTr="00F015ED">
        <w:trPr>
          <w:gridAfter w:val="1"/>
          <w:wAfter w:w="25" w:type="dxa"/>
        </w:trPr>
        <w:tc>
          <w:tcPr>
            <w:tcW w:w="675" w:type="dxa"/>
            <w:vMerge w:val="restart"/>
            <w:vAlign w:val="center"/>
          </w:tcPr>
          <w:p w14:paraId="7F7F62DE" w14:textId="77777777" w:rsidR="003C1D6D" w:rsidRPr="001556F6" w:rsidRDefault="003C1D6D" w:rsidP="003D5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vMerge w:val="restart"/>
            <w:vAlign w:val="center"/>
          </w:tcPr>
          <w:p w14:paraId="5500E525" w14:textId="02FF72EE" w:rsidR="003C1D6D" w:rsidRPr="00F55DF6" w:rsidRDefault="003C1D6D" w:rsidP="00503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рограммист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нженер-электроник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нженер по техническим средствам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пециалист 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кономист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ю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рисконсульт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инженер по гражданской обороне и чрезвычайным ситуациям</w:t>
            </w:r>
            <w:r w:rsidRPr="00F55DF6">
              <w:rPr>
                <w:rFonts w:ascii="Times New Roman" w:hAnsi="Times New Roman" w:cs="Times New Roman"/>
                <w:sz w:val="24"/>
                <w:szCs w:val="24"/>
              </w:rPr>
              <w:t>, менеджер центра ДПО 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инженер-лаборант</w:t>
            </w:r>
          </w:p>
          <w:p w14:paraId="1E639815" w14:textId="77777777" w:rsidR="003C1D6D" w:rsidRPr="001556F6" w:rsidRDefault="003C1D6D" w:rsidP="00503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64AA0C9" w14:textId="6B4CA0E4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группы «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Общеотраслевые должности служащих третьего уровня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vAlign w:val="center"/>
          </w:tcPr>
          <w:p w14:paraId="4806EFF3" w14:textId="078F8C2F" w:rsidR="003C1D6D" w:rsidRPr="001556F6" w:rsidRDefault="003C1D6D" w:rsidP="007919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14 143,00</w:t>
            </w:r>
          </w:p>
        </w:tc>
      </w:tr>
      <w:tr w:rsidR="003C1D6D" w:rsidRPr="001556F6" w14:paraId="05C24B71" w14:textId="77777777" w:rsidTr="00850B9C">
        <w:trPr>
          <w:gridAfter w:val="1"/>
          <w:wAfter w:w="25" w:type="dxa"/>
        </w:trPr>
        <w:tc>
          <w:tcPr>
            <w:tcW w:w="675" w:type="dxa"/>
            <w:vMerge/>
            <w:vAlign w:val="center"/>
          </w:tcPr>
          <w:p w14:paraId="46B7A54E" w14:textId="77777777" w:rsidR="003C1D6D" w:rsidRPr="001556F6" w:rsidRDefault="003C1D6D" w:rsidP="005223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</w:tcPr>
          <w:p w14:paraId="0E4D8931" w14:textId="77777777" w:rsidR="003C1D6D" w:rsidRPr="001556F6" w:rsidRDefault="003C1D6D" w:rsidP="00D02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99CD5C3" w14:textId="191C060B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группы «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Общеотраслевые дол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жности служащих третьего уровня»</w:t>
            </w:r>
          </w:p>
        </w:tc>
        <w:tc>
          <w:tcPr>
            <w:tcW w:w="1843" w:type="dxa"/>
            <w:vAlign w:val="center"/>
          </w:tcPr>
          <w:p w14:paraId="30C16166" w14:textId="4F27002F" w:rsidR="003C1D6D" w:rsidRPr="001556F6" w:rsidRDefault="003C1D6D" w:rsidP="007919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14 631,00</w:t>
            </w:r>
          </w:p>
        </w:tc>
      </w:tr>
      <w:tr w:rsidR="003C1D6D" w:rsidRPr="001556F6" w14:paraId="36908B71" w14:textId="77777777" w:rsidTr="00982350">
        <w:trPr>
          <w:gridAfter w:val="1"/>
          <w:wAfter w:w="25" w:type="dxa"/>
        </w:trPr>
        <w:tc>
          <w:tcPr>
            <w:tcW w:w="675" w:type="dxa"/>
            <w:vMerge/>
            <w:vAlign w:val="center"/>
          </w:tcPr>
          <w:p w14:paraId="09D4E92C" w14:textId="77777777" w:rsidR="003C1D6D" w:rsidRPr="001556F6" w:rsidRDefault="003C1D6D" w:rsidP="005223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</w:tcPr>
          <w:p w14:paraId="4801FC86" w14:textId="77777777" w:rsidR="003C1D6D" w:rsidRPr="001556F6" w:rsidRDefault="003C1D6D" w:rsidP="00D02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E340FEB" w14:textId="68ADC895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3 квалификационный уровень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группы «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Общеотраслевые дол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жности служащих третьего уровня»</w:t>
            </w:r>
          </w:p>
        </w:tc>
        <w:tc>
          <w:tcPr>
            <w:tcW w:w="1843" w:type="dxa"/>
            <w:vAlign w:val="center"/>
          </w:tcPr>
          <w:p w14:paraId="0E538E8E" w14:textId="0BCA9B62" w:rsidR="003C1D6D" w:rsidRPr="001556F6" w:rsidRDefault="003C1D6D" w:rsidP="007919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15 161,00</w:t>
            </w:r>
          </w:p>
        </w:tc>
      </w:tr>
      <w:tr w:rsidR="003C1D6D" w:rsidRPr="001556F6" w14:paraId="0409E73A" w14:textId="77777777" w:rsidTr="003D3F70">
        <w:trPr>
          <w:gridAfter w:val="1"/>
          <w:wAfter w:w="25" w:type="dxa"/>
        </w:trPr>
        <w:tc>
          <w:tcPr>
            <w:tcW w:w="675" w:type="dxa"/>
            <w:vMerge/>
            <w:vAlign w:val="center"/>
          </w:tcPr>
          <w:p w14:paraId="62424E2F" w14:textId="77777777" w:rsidR="003C1D6D" w:rsidRPr="001556F6" w:rsidRDefault="003C1D6D" w:rsidP="005223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</w:tcPr>
          <w:p w14:paraId="24BE3CA3" w14:textId="77777777" w:rsidR="003C1D6D" w:rsidRPr="001556F6" w:rsidRDefault="003C1D6D" w:rsidP="00D02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F991417" w14:textId="7315D01E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4 квалификационный уровень 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группы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Общеотраслевые 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дол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жности служащих третьего уровня»</w:t>
            </w:r>
          </w:p>
        </w:tc>
        <w:tc>
          <w:tcPr>
            <w:tcW w:w="1843" w:type="dxa"/>
            <w:vAlign w:val="center"/>
          </w:tcPr>
          <w:p w14:paraId="7EA466D5" w14:textId="00F0CBEB" w:rsidR="003C1D6D" w:rsidRPr="001556F6" w:rsidRDefault="003C1D6D" w:rsidP="007919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16 367,00</w:t>
            </w:r>
          </w:p>
        </w:tc>
      </w:tr>
      <w:tr w:rsidR="003D555C" w:rsidRPr="001556F6" w14:paraId="74B9EC63" w14:textId="77777777" w:rsidTr="00D026FE">
        <w:tc>
          <w:tcPr>
            <w:tcW w:w="10481" w:type="dxa"/>
            <w:gridSpan w:val="5"/>
          </w:tcPr>
          <w:p w14:paraId="0AF85AA4" w14:textId="77777777" w:rsidR="003D555C" w:rsidRPr="001556F6" w:rsidRDefault="003D555C" w:rsidP="00964B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556F6">
              <w:rPr>
                <w:rFonts w:ascii="Times New Roman" w:hAnsi="Times New Roman" w:cs="Times New Roman"/>
                <w:b/>
                <w:sz w:val="24"/>
                <w:szCs w:val="24"/>
              </w:rPr>
              <w:t>Общеотраслевые профессии рабочих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C1D6D" w:rsidRPr="001556F6" w14:paraId="7E8BB7E0" w14:textId="77777777" w:rsidTr="00715001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1BAE959E" w14:textId="77777777" w:rsidR="003C1D6D" w:rsidRPr="001556F6" w:rsidRDefault="003C1D6D" w:rsidP="00166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vAlign w:val="center"/>
          </w:tcPr>
          <w:p w14:paraId="13AE876C" w14:textId="77777777" w:rsidR="003C1D6D" w:rsidRPr="001556F6" w:rsidRDefault="003C1D6D" w:rsidP="009248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Гардеробщик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ворник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абочий по комплексному ремонту и обслуживанию зданий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борщик производственных и служебных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астелянша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ладовщик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торож (вахтер)</w:t>
            </w:r>
          </w:p>
        </w:tc>
        <w:tc>
          <w:tcPr>
            <w:tcW w:w="3118" w:type="dxa"/>
            <w:vAlign w:val="center"/>
          </w:tcPr>
          <w:p w14:paraId="463581A8" w14:textId="79D3EDD4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группы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Общеотраслевые профессии рабочих первого уровня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vAlign w:val="center"/>
          </w:tcPr>
          <w:p w14:paraId="0DBBF3FC" w14:textId="1793D9D1" w:rsidR="003C1D6D" w:rsidRPr="001556F6" w:rsidRDefault="003C1D6D" w:rsidP="007919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12 681,00</w:t>
            </w:r>
          </w:p>
        </w:tc>
      </w:tr>
      <w:tr w:rsidR="003C1D6D" w:rsidRPr="001556F6" w14:paraId="02E2BDF4" w14:textId="77777777" w:rsidTr="00540BF3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511A0875" w14:textId="77777777" w:rsidR="003C1D6D" w:rsidRPr="001556F6" w:rsidRDefault="003C1D6D" w:rsidP="00166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vAlign w:val="center"/>
          </w:tcPr>
          <w:p w14:paraId="6EC3428C" w14:textId="77777777" w:rsidR="003C1D6D" w:rsidRPr="001556F6" w:rsidRDefault="003C1D6D" w:rsidP="009248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лесарь-сантехник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толяр</w:t>
            </w:r>
          </w:p>
        </w:tc>
        <w:tc>
          <w:tcPr>
            <w:tcW w:w="3118" w:type="dxa"/>
            <w:vAlign w:val="center"/>
          </w:tcPr>
          <w:p w14:paraId="5E19DF7D" w14:textId="2CC29B69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группы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Общеотраслевые профессии рабочих второго уровня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vAlign w:val="center"/>
          </w:tcPr>
          <w:p w14:paraId="219F99FA" w14:textId="69CB21CC" w:rsidR="003C1D6D" w:rsidRPr="001556F6" w:rsidRDefault="003C1D6D" w:rsidP="007919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13 253,00</w:t>
            </w:r>
          </w:p>
        </w:tc>
      </w:tr>
      <w:tr w:rsidR="003C1D6D" w:rsidRPr="001556F6" w14:paraId="10A6C083" w14:textId="77777777" w:rsidTr="006916E4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4F9DDA9C" w14:textId="77777777" w:rsidR="003C1D6D" w:rsidRPr="001556F6" w:rsidRDefault="003C1D6D" w:rsidP="00166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vAlign w:val="center"/>
          </w:tcPr>
          <w:p w14:paraId="75D86983" w14:textId="77777777" w:rsidR="003C1D6D" w:rsidRPr="001556F6" w:rsidRDefault="003C1D6D" w:rsidP="00D02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3118" w:type="dxa"/>
            <w:vAlign w:val="center"/>
          </w:tcPr>
          <w:p w14:paraId="06AE065B" w14:textId="30DC7922" w:rsidR="003C1D6D" w:rsidRPr="001556F6" w:rsidRDefault="003C1D6D" w:rsidP="003C1D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группы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Общеотраслевые профессии рабочих второго уровня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vAlign w:val="center"/>
          </w:tcPr>
          <w:p w14:paraId="5D368C07" w14:textId="3066EECB" w:rsidR="003C1D6D" w:rsidRPr="001556F6" w:rsidRDefault="003C1D6D" w:rsidP="007919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14 143,00</w:t>
            </w:r>
          </w:p>
        </w:tc>
      </w:tr>
      <w:tr w:rsidR="003D555C" w:rsidRPr="001556F6" w14:paraId="32832E8E" w14:textId="77777777" w:rsidTr="00D026FE">
        <w:tc>
          <w:tcPr>
            <w:tcW w:w="10481" w:type="dxa"/>
            <w:gridSpan w:val="5"/>
          </w:tcPr>
          <w:p w14:paraId="68341E81" w14:textId="77777777" w:rsidR="003D555C" w:rsidRPr="001556F6" w:rsidRDefault="003D555C" w:rsidP="00964B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должностей работников культуры, искусства и кинематографии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за исключением работников Дома работников просвещения</w:t>
            </w:r>
          </w:p>
        </w:tc>
      </w:tr>
      <w:tr w:rsidR="003C1D6D" w:rsidRPr="001556F6" w14:paraId="3285E385" w14:textId="77777777" w:rsidTr="000F2605">
        <w:trPr>
          <w:gridAfter w:val="1"/>
          <w:wAfter w:w="25" w:type="dxa"/>
          <w:trHeight w:val="1380"/>
        </w:trPr>
        <w:tc>
          <w:tcPr>
            <w:tcW w:w="675" w:type="dxa"/>
            <w:vAlign w:val="center"/>
          </w:tcPr>
          <w:p w14:paraId="6D9DC271" w14:textId="77777777" w:rsidR="003C1D6D" w:rsidRPr="001556F6" w:rsidRDefault="003C1D6D" w:rsidP="00166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vAlign w:val="center"/>
          </w:tcPr>
          <w:p w14:paraId="5839667B" w14:textId="04EC4BD9" w:rsidR="003C1D6D" w:rsidRPr="001556F6" w:rsidRDefault="003C1D6D" w:rsidP="00D02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библиограф</w:t>
            </w:r>
          </w:p>
        </w:tc>
        <w:tc>
          <w:tcPr>
            <w:tcW w:w="3118" w:type="dxa"/>
            <w:vAlign w:val="center"/>
          </w:tcPr>
          <w:p w14:paraId="59F49FB2" w14:textId="0ADA4041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группа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1556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Должности работников культуры, искусства и кинематографии ведущего звена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vAlign w:val="center"/>
          </w:tcPr>
          <w:p w14:paraId="189F4E27" w14:textId="16796020" w:rsidR="003C1D6D" w:rsidRPr="001556F6" w:rsidRDefault="003C1D6D" w:rsidP="007919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16 054,00</w:t>
            </w:r>
          </w:p>
        </w:tc>
      </w:tr>
      <w:tr w:rsidR="003D555C" w:rsidRPr="001556F6" w14:paraId="79105623" w14:textId="77777777" w:rsidTr="00D026FE">
        <w:tc>
          <w:tcPr>
            <w:tcW w:w="10481" w:type="dxa"/>
            <w:gridSpan w:val="5"/>
          </w:tcPr>
          <w:p w14:paraId="63957E04" w14:textId="77777777" w:rsidR="003D555C" w:rsidRPr="001556F6" w:rsidRDefault="003D555C" w:rsidP="00964B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Должности, не предусмотренные профессиональными квалификационными группами</w:t>
            </w:r>
          </w:p>
        </w:tc>
      </w:tr>
      <w:tr w:rsidR="003C1D6D" w:rsidRPr="001556F6" w14:paraId="0279C9BC" w14:textId="77777777" w:rsidTr="00872DDE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02C57222" w14:textId="77777777" w:rsidR="003C1D6D" w:rsidRPr="001556F6" w:rsidRDefault="003C1D6D" w:rsidP="00166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vAlign w:val="center"/>
          </w:tcPr>
          <w:p w14:paraId="6BB827BD" w14:textId="487DAAE7" w:rsidR="003C1D6D" w:rsidRPr="001556F6" w:rsidRDefault="003C1D6D" w:rsidP="00D02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CC9">
              <w:rPr>
                <w:rFonts w:ascii="Times New Roman" w:hAnsi="Times New Roman" w:cs="Times New Roman"/>
                <w:sz w:val="24"/>
                <w:szCs w:val="24"/>
              </w:rPr>
              <w:t>Заведующий библиотечно-информационным центром</w:t>
            </w:r>
          </w:p>
        </w:tc>
        <w:tc>
          <w:tcPr>
            <w:tcW w:w="3118" w:type="dxa"/>
            <w:vAlign w:val="center"/>
          </w:tcPr>
          <w:p w14:paraId="3AAAA7F6" w14:textId="77777777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FFA5ACA" w14:textId="10B9C36E" w:rsidR="003C1D6D" w:rsidRPr="001556F6" w:rsidRDefault="00754FFA" w:rsidP="007919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17 567,00</w:t>
            </w:r>
          </w:p>
        </w:tc>
      </w:tr>
      <w:tr w:rsidR="003C1D6D" w:rsidRPr="001556F6" w14:paraId="62BCE59D" w14:textId="77777777" w:rsidTr="00AC48FC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153CD650" w14:textId="77777777" w:rsidR="003C1D6D" w:rsidRPr="001556F6" w:rsidRDefault="003C1D6D" w:rsidP="00166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vAlign w:val="center"/>
          </w:tcPr>
          <w:p w14:paraId="59F68A90" w14:textId="77777777" w:rsidR="003C1D6D" w:rsidRPr="001556F6" w:rsidRDefault="003C1D6D" w:rsidP="00D02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6F6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3118" w:type="dxa"/>
            <w:vAlign w:val="center"/>
          </w:tcPr>
          <w:p w14:paraId="313464A2" w14:textId="77777777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2055C90" w14:textId="2A06F36E" w:rsidR="003C1D6D" w:rsidRPr="001556F6" w:rsidRDefault="00754FFA" w:rsidP="007919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14 143,00</w:t>
            </w:r>
          </w:p>
        </w:tc>
      </w:tr>
      <w:tr w:rsidR="003C1D6D" w:rsidRPr="001556F6" w14:paraId="5EBFF642" w14:textId="77777777" w:rsidTr="0083498C">
        <w:trPr>
          <w:gridAfter w:val="1"/>
          <w:wAfter w:w="25" w:type="dxa"/>
        </w:trPr>
        <w:tc>
          <w:tcPr>
            <w:tcW w:w="675" w:type="dxa"/>
            <w:vAlign w:val="center"/>
          </w:tcPr>
          <w:p w14:paraId="21EE6451" w14:textId="7BFAD9C4" w:rsidR="003C1D6D" w:rsidRDefault="003C1D6D" w:rsidP="00166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vAlign w:val="center"/>
          </w:tcPr>
          <w:p w14:paraId="518B42A7" w14:textId="1E93554E" w:rsidR="003C1D6D" w:rsidRPr="001556F6" w:rsidRDefault="003C1D6D" w:rsidP="0083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Советник директора по воспитанию и взаимодействию с детскими общественными объединениями </w:t>
            </w:r>
          </w:p>
        </w:tc>
        <w:tc>
          <w:tcPr>
            <w:tcW w:w="3118" w:type="dxa"/>
            <w:vAlign w:val="center"/>
          </w:tcPr>
          <w:p w14:paraId="2D4FE696" w14:textId="77777777" w:rsidR="003C1D6D" w:rsidRPr="001556F6" w:rsidRDefault="003C1D6D" w:rsidP="00964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4DDA63" w14:textId="24BD44D0" w:rsidR="003C1D6D" w:rsidRDefault="00754FFA" w:rsidP="007919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18 705,00</w:t>
            </w:r>
          </w:p>
        </w:tc>
      </w:tr>
    </w:tbl>
    <w:p w14:paraId="60B90ECA" w14:textId="5BD04073" w:rsidR="00A032E7" w:rsidRPr="00DA5AF9" w:rsidRDefault="00A032E7" w:rsidP="0051010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A032E7" w:rsidRPr="00DA5AF9" w:rsidSect="001556F6">
      <w:headerReference w:type="default" r:id="rId6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9796F" w14:textId="77777777" w:rsidR="005747BC" w:rsidRDefault="005747BC" w:rsidP="003812D3">
      <w:pPr>
        <w:spacing w:after="0" w:line="240" w:lineRule="auto"/>
      </w:pPr>
      <w:r>
        <w:separator/>
      </w:r>
    </w:p>
  </w:endnote>
  <w:endnote w:type="continuationSeparator" w:id="0">
    <w:p w14:paraId="415B20AD" w14:textId="77777777" w:rsidR="005747BC" w:rsidRDefault="005747BC" w:rsidP="0038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5EDE8" w14:textId="77777777" w:rsidR="005747BC" w:rsidRDefault="005747BC" w:rsidP="003812D3">
      <w:pPr>
        <w:spacing w:after="0" w:line="240" w:lineRule="auto"/>
      </w:pPr>
      <w:r>
        <w:separator/>
      </w:r>
    </w:p>
  </w:footnote>
  <w:footnote w:type="continuationSeparator" w:id="0">
    <w:p w14:paraId="37C19083" w14:textId="77777777" w:rsidR="005747BC" w:rsidRDefault="005747BC" w:rsidP="0038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39435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503FBD8" w14:textId="77777777" w:rsidR="00964B5C" w:rsidRPr="00964B5C" w:rsidRDefault="00964B5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64B5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64B5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64B5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1EB1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64B5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4E18967" w14:textId="77777777" w:rsidR="00964B5C" w:rsidRDefault="00964B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1801"/>
    <w:rsid w:val="00007D9C"/>
    <w:rsid w:val="00027C36"/>
    <w:rsid w:val="0003379A"/>
    <w:rsid w:val="00033E86"/>
    <w:rsid w:val="000605FD"/>
    <w:rsid w:val="000617B3"/>
    <w:rsid w:val="00084728"/>
    <w:rsid w:val="000B43C4"/>
    <w:rsid w:val="000C627E"/>
    <w:rsid w:val="000F5F15"/>
    <w:rsid w:val="001556F6"/>
    <w:rsid w:val="0016635C"/>
    <w:rsid w:val="001B00B5"/>
    <w:rsid w:val="00207748"/>
    <w:rsid w:val="0024783B"/>
    <w:rsid w:val="002632CA"/>
    <w:rsid w:val="002828F2"/>
    <w:rsid w:val="002B5A26"/>
    <w:rsid w:val="002C0BA1"/>
    <w:rsid w:val="002C697F"/>
    <w:rsid w:val="002D31B7"/>
    <w:rsid w:val="002F6C27"/>
    <w:rsid w:val="00301801"/>
    <w:rsid w:val="00306757"/>
    <w:rsid w:val="003165E3"/>
    <w:rsid w:val="003175E8"/>
    <w:rsid w:val="00377638"/>
    <w:rsid w:val="003812D3"/>
    <w:rsid w:val="00381EDF"/>
    <w:rsid w:val="003C1D6D"/>
    <w:rsid w:val="003D2B4D"/>
    <w:rsid w:val="003D555C"/>
    <w:rsid w:val="003E0E22"/>
    <w:rsid w:val="00400438"/>
    <w:rsid w:val="00412D89"/>
    <w:rsid w:val="004130AF"/>
    <w:rsid w:val="0048167D"/>
    <w:rsid w:val="004A3B2B"/>
    <w:rsid w:val="004D7609"/>
    <w:rsid w:val="004E03B8"/>
    <w:rsid w:val="0050342D"/>
    <w:rsid w:val="00510104"/>
    <w:rsid w:val="00510D99"/>
    <w:rsid w:val="005223B1"/>
    <w:rsid w:val="00551E88"/>
    <w:rsid w:val="00567B64"/>
    <w:rsid w:val="005710AE"/>
    <w:rsid w:val="005747BC"/>
    <w:rsid w:val="005755CE"/>
    <w:rsid w:val="00584F94"/>
    <w:rsid w:val="005F0CA1"/>
    <w:rsid w:val="0061425B"/>
    <w:rsid w:val="00633E83"/>
    <w:rsid w:val="0063782A"/>
    <w:rsid w:val="006454D2"/>
    <w:rsid w:val="00686119"/>
    <w:rsid w:val="006C3C07"/>
    <w:rsid w:val="007003F6"/>
    <w:rsid w:val="00704485"/>
    <w:rsid w:val="00710117"/>
    <w:rsid w:val="00721444"/>
    <w:rsid w:val="007467FE"/>
    <w:rsid w:val="00751DFD"/>
    <w:rsid w:val="00754FFA"/>
    <w:rsid w:val="00780CC9"/>
    <w:rsid w:val="00784577"/>
    <w:rsid w:val="0079191D"/>
    <w:rsid w:val="007B40A4"/>
    <w:rsid w:val="007F50BE"/>
    <w:rsid w:val="008337F6"/>
    <w:rsid w:val="00860C23"/>
    <w:rsid w:val="00875442"/>
    <w:rsid w:val="008A32D9"/>
    <w:rsid w:val="008C620A"/>
    <w:rsid w:val="008D0C1A"/>
    <w:rsid w:val="008F6B28"/>
    <w:rsid w:val="00921CD5"/>
    <w:rsid w:val="00924846"/>
    <w:rsid w:val="00925756"/>
    <w:rsid w:val="00952F51"/>
    <w:rsid w:val="00964B5C"/>
    <w:rsid w:val="009912D2"/>
    <w:rsid w:val="009A0FC3"/>
    <w:rsid w:val="009D4232"/>
    <w:rsid w:val="00A032E7"/>
    <w:rsid w:val="00A23A6D"/>
    <w:rsid w:val="00A34A19"/>
    <w:rsid w:val="00A40D7D"/>
    <w:rsid w:val="00A52156"/>
    <w:rsid w:val="00A844B9"/>
    <w:rsid w:val="00A85F2B"/>
    <w:rsid w:val="00A96E7D"/>
    <w:rsid w:val="00AA46C8"/>
    <w:rsid w:val="00AB6E24"/>
    <w:rsid w:val="00AD1AEA"/>
    <w:rsid w:val="00B52E13"/>
    <w:rsid w:val="00B664AE"/>
    <w:rsid w:val="00B96B9E"/>
    <w:rsid w:val="00BD2CAC"/>
    <w:rsid w:val="00C4732A"/>
    <w:rsid w:val="00C82E94"/>
    <w:rsid w:val="00CB3AAA"/>
    <w:rsid w:val="00CF4910"/>
    <w:rsid w:val="00D020D5"/>
    <w:rsid w:val="00D026FE"/>
    <w:rsid w:val="00D04DC8"/>
    <w:rsid w:val="00D31A61"/>
    <w:rsid w:val="00D37300"/>
    <w:rsid w:val="00D44F6C"/>
    <w:rsid w:val="00D747E7"/>
    <w:rsid w:val="00D74D1F"/>
    <w:rsid w:val="00DA3FBB"/>
    <w:rsid w:val="00DA4E6B"/>
    <w:rsid w:val="00DA5AF9"/>
    <w:rsid w:val="00DB2ADC"/>
    <w:rsid w:val="00DF6A22"/>
    <w:rsid w:val="00E05A55"/>
    <w:rsid w:val="00E33747"/>
    <w:rsid w:val="00E61EB1"/>
    <w:rsid w:val="00E77657"/>
    <w:rsid w:val="00EC3265"/>
    <w:rsid w:val="00EC7330"/>
    <w:rsid w:val="00EE002C"/>
    <w:rsid w:val="00F1100F"/>
    <w:rsid w:val="00F35E8C"/>
    <w:rsid w:val="00F55DF6"/>
    <w:rsid w:val="00FB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1D87E"/>
  <w15:docId w15:val="{5DE933CC-E6E1-467D-B7EB-1D781C755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18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018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018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018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018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018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018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No Spacing"/>
    <w:uiPriority w:val="99"/>
    <w:qFormat/>
    <w:rsid w:val="0030180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301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81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12D3"/>
  </w:style>
  <w:style w:type="paragraph" w:styleId="a7">
    <w:name w:val="footer"/>
    <w:basedOn w:val="a"/>
    <w:link w:val="a8"/>
    <w:uiPriority w:val="99"/>
    <w:unhideWhenUsed/>
    <w:rsid w:val="00381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12D3"/>
  </w:style>
  <w:style w:type="paragraph" w:styleId="a9">
    <w:name w:val="Balloon Text"/>
    <w:basedOn w:val="a"/>
    <w:link w:val="aa"/>
    <w:uiPriority w:val="99"/>
    <w:semiHidden/>
    <w:unhideWhenUsed/>
    <w:rsid w:val="00DA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5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7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PC_01</cp:lastModifiedBy>
  <cp:revision>32</cp:revision>
  <cp:lastPrinted>2025-05-29T04:37:00Z</cp:lastPrinted>
  <dcterms:created xsi:type="dcterms:W3CDTF">2017-01-26T05:56:00Z</dcterms:created>
  <dcterms:modified xsi:type="dcterms:W3CDTF">2025-05-29T07:16:00Z</dcterms:modified>
</cp:coreProperties>
</file>